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A6F6" w14:textId="4D52C4A6" w:rsidR="00AB3A0A" w:rsidRDefault="00AB3A0A" w:rsidP="00AB3A0A">
      <w:pPr>
        <w:pStyle w:val="Zaglavlje"/>
      </w:pPr>
      <w:r>
        <w:rPr>
          <w:noProof/>
        </w:rPr>
        <w:drawing>
          <wp:inline distT="0" distB="0" distL="0" distR="0" wp14:anchorId="0AF4FE04" wp14:editId="73C1A057">
            <wp:extent cx="2419350" cy="676275"/>
            <wp:effectExtent l="0" t="0" r="0" b="9525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6" r="3356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489" cy="67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310EFB" wp14:editId="79C53C5C">
            <wp:extent cx="1352550" cy="788830"/>
            <wp:effectExtent l="0" t="0" r="0" b="0"/>
            <wp:docPr id="16908959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32" cy="79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270E" w14:textId="5D0054D3" w:rsidR="006C0D77" w:rsidRDefault="006C0D77" w:rsidP="006C0D77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>ZAH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27D09">
        <w:rPr>
          <w:rFonts w:ascii="Times New Roman" w:hAnsi="Times New Roman" w:cs="Times New Roman"/>
          <w:b/>
          <w:sz w:val="24"/>
          <w:szCs w:val="24"/>
        </w:rPr>
        <w:t xml:space="preserve">JEV ZA PRIKLJUČENJE GRAĐEVINE </w:t>
      </w:r>
    </w:p>
    <w:p w14:paraId="3FD6D03B" w14:textId="08ED1393" w:rsidR="006C0D77" w:rsidRDefault="00AB3A0A" w:rsidP="001419CA">
      <w:pPr>
        <w:spacing w:line="72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6C0D77" w:rsidRPr="00627D0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C0D77">
        <w:rPr>
          <w:rFonts w:ascii="Times New Roman" w:hAnsi="Times New Roman" w:cs="Times New Roman"/>
          <w:b/>
          <w:sz w:val="24"/>
          <w:szCs w:val="24"/>
        </w:rPr>
        <w:t>JAVNU VODOOPSKRBNU MREŽU I SUSTAV JAVNE ODVODNJE</w:t>
      </w:r>
    </w:p>
    <w:p w14:paraId="2EFF2DB8" w14:textId="77777777" w:rsidR="009C5EF9" w:rsidRPr="00CC54DB" w:rsidRDefault="00117C3A" w:rsidP="00CC54DB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>Podnositelj zahtjeva</w:t>
      </w:r>
    </w:p>
    <w:p w14:paraId="0E89ADDC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FIZIČKA OSOBA:</w:t>
      </w:r>
    </w:p>
    <w:p w14:paraId="52DF855F" w14:textId="579F8DD8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Ime i prezime …………………………………………………………………………………………..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14:paraId="640C6D0B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14:paraId="4BC02F8A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14:paraId="26EC943B" w14:textId="0FD52770" w:rsidR="009C5EF9" w:rsidRDefault="009C5EF9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  <w:r w:rsidR="007F32C7">
        <w:rPr>
          <w:rFonts w:ascii="Times New Roman" w:hAnsi="Times New Roman" w:cs="Times New Roman"/>
          <w:sz w:val="24"/>
          <w:szCs w:val="24"/>
        </w:rPr>
        <w:t>.</w:t>
      </w:r>
    </w:p>
    <w:p w14:paraId="053323C5" w14:textId="7BB5D0D1" w:rsidR="007F32C7" w:rsidRDefault="007F32C7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prezime, adresa i OIB osobe koja će primati račune za vodu………………………………………</w:t>
      </w:r>
    </w:p>
    <w:p w14:paraId="0918E61A" w14:textId="5B4A5EDF" w:rsidR="007F32C7" w:rsidRPr="00E73C23" w:rsidRDefault="007F32C7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F56BD90" w14:textId="77777777" w:rsidR="007F32C7" w:rsidRDefault="007F32C7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FF5FC4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PRAVNA OSOBA:</w:t>
      </w:r>
    </w:p>
    <w:p w14:paraId="4C09D538" w14:textId="1F1179C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Naziv pravne osobe ……………………………………………………………………………………</w:t>
      </w:r>
      <w:r w:rsidR="00117C3A" w:rsidRPr="00E73C23">
        <w:rPr>
          <w:rFonts w:ascii="Times New Roman" w:hAnsi="Times New Roman" w:cs="Times New Roman"/>
          <w:sz w:val="24"/>
          <w:szCs w:val="24"/>
        </w:rPr>
        <w:t>.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14:paraId="30459837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14:paraId="78ED4BC5" w14:textId="7C7986C1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Sjedište ………………………………………………………………………………………………….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14:paraId="4280C3F2" w14:textId="77777777"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Osoba za kontakt i njezin broj telefona/mobitela</w:t>
      </w:r>
      <w:r w:rsidR="00BD6501" w:rsidRPr="00E73C23">
        <w:rPr>
          <w:rFonts w:ascii="Times New Roman" w:hAnsi="Times New Roman" w:cs="Times New Roman"/>
          <w:sz w:val="24"/>
          <w:szCs w:val="24"/>
        </w:rPr>
        <w:t xml:space="preserve"> ………………………............................................</w:t>
      </w:r>
    </w:p>
    <w:p w14:paraId="60E9ECA9" w14:textId="77777777" w:rsidR="009C5EF9" w:rsidRPr="00CC54DB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6501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</w:t>
      </w:r>
    </w:p>
    <w:p w14:paraId="0928EFC2" w14:textId="77777777" w:rsidR="009C5EF9" w:rsidRPr="00CC54DB" w:rsidRDefault="00117C3A" w:rsidP="00CC54DB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14:paraId="02828939" w14:textId="77777777" w:rsidR="009C5EF9" w:rsidRPr="00CC54DB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 xml:space="preserve">a) vodovodnog priključka </w:t>
      </w:r>
    </w:p>
    <w:p w14:paraId="64D6F578" w14:textId="77777777" w:rsidR="00CC54DB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b) priključka za odvodnju</w:t>
      </w:r>
    </w:p>
    <w:p w14:paraId="2593EB6B" w14:textId="77777777" w:rsidR="009C5EF9" w:rsidRPr="00CC54DB" w:rsidRDefault="00CC54DB" w:rsidP="00CC54DB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7C3A" w:rsidRPr="00CC54DB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CC54DB">
        <w:rPr>
          <w:rFonts w:ascii="Times New Roman" w:hAnsi="Times New Roman" w:cs="Times New Roman"/>
          <w:b/>
          <w:sz w:val="24"/>
          <w:szCs w:val="24"/>
        </w:rPr>
        <w:t>:</w:t>
      </w:r>
    </w:p>
    <w:p w14:paraId="36BB24CA" w14:textId="77777777"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  <w:r w:rsidR="00117C3A" w:rsidRPr="00E73C23">
        <w:rPr>
          <w:rFonts w:ascii="Times New Roman" w:hAnsi="Times New Roman" w:cs="Times New Roman"/>
          <w:sz w:val="24"/>
          <w:szCs w:val="24"/>
        </w:rPr>
        <w:t>....</w:t>
      </w:r>
    </w:p>
    <w:p w14:paraId="447F26B5" w14:textId="5D02155D"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Katastarska </w:t>
      </w:r>
      <w:r w:rsidR="00B03E55">
        <w:rPr>
          <w:rFonts w:ascii="Times New Roman" w:hAnsi="Times New Roman" w:cs="Times New Roman"/>
          <w:sz w:val="24"/>
          <w:szCs w:val="24"/>
        </w:rPr>
        <w:t>općina</w:t>
      </w:r>
      <w:r w:rsidRPr="00E73C23">
        <w:rPr>
          <w:rFonts w:ascii="Times New Roman" w:hAnsi="Times New Roman" w:cs="Times New Roman"/>
          <w:sz w:val="24"/>
          <w:szCs w:val="24"/>
        </w:rPr>
        <w:t xml:space="preserve"> …</w:t>
      </w:r>
      <w:r w:rsidR="00117C3A" w:rsidRPr="00E73C23">
        <w:rPr>
          <w:rFonts w:ascii="Times New Roman" w:hAnsi="Times New Roman" w:cs="Times New Roman"/>
          <w:sz w:val="24"/>
          <w:szCs w:val="24"/>
        </w:rPr>
        <w:t>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</w:p>
    <w:p w14:paraId="5CFCD8FA" w14:textId="6D919AFA" w:rsidR="009C5EF9" w:rsidRPr="00E73C23" w:rsidRDefault="00B03E55" w:rsidP="00117C3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Broj čestice</w:t>
      </w:r>
      <w:r w:rsidR="009C5EF9" w:rsidRPr="00E73C23">
        <w:rPr>
          <w:rFonts w:ascii="Times New Roman" w:hAnsi="Times New Roman" w:cs="Times New Roman"/>
          <w:sz w:val="24"/>
          <w:szCs w:val="24"/>
        </w:rPr>
        <w:t xml:space="preserve"> </w:t>
      </w:r>
      <w:r w:rsidR="00117C3A" w:rsidRPr="00E73C23">
        <w:rPr>
          <w:rFonts w:ascii="Times New Roman" w:hAnsi="Times New Roman" w:cs="Times New Roman"/>
          <w:sz w:val="24"/>
          <w:szCs w:val="24"/>
        </w:rPr>
        <w:t>………………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</w:t>
      </w:r>
    </w:p>
    <w:p w14:paraId="49E071DA" w14:textId="77777777" w:rsidR="00627D09" w:rsidRPr="00CC54DB" w:rsidRDefault="009C5EF9" w:rsidP="00CC54D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Posebne napomene: </w:t>
      </w:r>
    </w:p>
    <w:p w14:paraId="427C90B0" w14:textId="77777777" w:rsidR="00117C3A" w:rsidRPr="00CC54DB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FC77745" w14:textId="77777777" w:rsidR="00117C3A" w:rsidRPr="00CC54DB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</w:t>
      </w:r>
    </w:p>
    <w:p w14:paraId="623768E8" w14:textId="77777777" w:rsidR="009C5EF9" w:rsidRPr="00CC54DB" w:rsidRDefault="009C5EF9" w:rsidP="00627D0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</w:t>
      </w:r>
    </w:p>
    <w:p w14:paraId="02C07A21" w14:textId="330EC121" w:rsidR="00117C3A" w:rsidRPr="00CC54DB" w:rsidRDefault="00553282" w:rsidP="0055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390617"/>
      <w:r>
        <w:rPr>
          <w:rFonts w:ascii="Times New Roman" w:hAnsi="Times New Roman" w:cs="Times New Roman"/>
          <w:sz w:val="20"/>
          <w:szCs w:val="20"/>
        </w:rPr>
        <w:t>Niže potpisani se predajom ovog zahtjeva obvezuje da će odmah, a najkasnije u roku od 30 dana, podmiriti troškove navedene u ponudi koja je sastavni dio ovog zahtjeva, te da će se on i njegovi nasljednici podvrgnuti svim propisima određenim Zakonom, odlukama i Pravilnikom davatelja usluga. Podnositelj  Zahtjev</w:t>
      </w:r>
      <w:r w:rsidR="006A4A4E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suglasan je da se izvedeni vodovodni-kanalizacijski priključak istodobno prenese Naslovu na korištenje i upravljanje</w:t>
      </w:r>
      <w:r w:rsidR="00EC72EC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2D1A0268" w14:textId="77777777" w:rsidR="00627D09" w:rsidRDefault="00627D09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14:paraId="59DB0F06" w14:textId="77777777" w:rsidR="00CC54DB" w:rsidRPr="00CC54DB" w:rsidRDefault="00CC54DB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14:paraId="43DC2F59" w14:textId="77777777" w:rsidR="00117C3A" w:rsidRPr="00CC54DB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1113ED3" w14:textId="77777777" w:rsidR="009C5EF9" w:rsidRPr="00CC54DB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14:paraId="3DA40828" w14:textId="77777777" w:rsidR="009C5EF9" w:rsidRPr="00CC54DB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D9C8C3" w14:textId="77777777" w:rsidR="00627D09" w:rsidRDefault="00627D0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C820E37" w14:textId="77777777" w:rsidR="00E73C23" w:rsidRDefault="00E73C23" w:rsidP="00A94AB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14:paraId="6F37DE24" w14:textId="657E6795" w:rsidR="00A94AB0" w:rsidRPr="00A94AB0" w:rsidRDefault="00A94AB0" w:rsidP="00E73C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94AB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Dokumentacija koja se prilaže zahtjevu za priključak, ukoliko se šalje putem e-mail-a, treba biti u PDF obliku. </w:t>
      </w:r>
    </w:p>
    <w:p w14:paraId="24684C2B" w14:textId="77777777" w:rsidR="00E73C23" w:rsidRPr="00F56E14" w:rsidRDefault="00E73C23" w:rsidP="00E73C23">
      <w:pPr>
        <w:ind w:left="360"/>
        <w:rPr>
          <w:rFonts w:ascii="Times New Roman" w:hAnsi="Times New Roman" w:cs="Times New Roman"/>
          <w:sz w:val="24"/>
          <w:szCs w:val="24"/>
        </w:rPr>
      </w:pPr>
      <w:r w:rsidRPr="00F56E14"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14:paraId="503ECE95" w14:textId="63F8513A" w:rsidR="00E73C23" w:rsidRPr="003F5D7C" w:rsidRDefault="00E73C23" w:rsidP="00E73C2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Vlasnički list (ne stariji od 6 mjeseci)</w:t>
      </w:r>
    </w:p>
    <w:p w14:paraId="1488167A" w14:textId="77777777" w:rsidR="00E73C23" w:rsidRPr="003F5D7C" w:rsidRDefault="00E73C23" w:rsidP="00E73C2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5D7C">
        <w:rPr>
          <w:rFonts w:ascii="Times New Roman" w:hAnsi="Times New Roman" w:cs="Times New Roman"/>
          <w:b/>
          <w:sz w:val="24"/>
          <w:szCs w:val="24"/>
        </w:rPr>
        <w:t>Precrt</w:t>
      </w:r>
      <w:proofErr w:type="spellEnd"/>
      <w:r w:rsidRPr="003F5D7C">
        <w:rPr>
          <w:rFonts w:ascii="Times New Roman" w:hAnsi="Times New Roman" w:cs="Times New Roman"/>
          <w:b/>
          <w:sz w:val="24"/>
          <w:szCs w:val="24"/>
        </w:rPr>
        <w:t xml:space="preserve"> katastarskog plana (ne stariji od 6 mjeseci)</w:t>
      </w:r>
    </w:p>
    <w:p w14:paraId="43D312D2" w14:textId="77777777" w:rsidR="00E73C23" w:rsidRPr="003F5D7C" w:rsidRDefault="00E73C23" w:rsidP="00E73C2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14:paraId="1385ED97" w14:textId="77777777" w:rsidR="00E73C23" w:rsidRPr="003F5D7C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14:paraId="13F87188" w14:textId="5D25E0E8" w:rsidR="00E73C23" w:rsidRPr="003F5D7C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uvjetima</w:t>
      </w:r>
      <w:r w:rsidR="00E53B33">
        <w:rPr>
          <w:rFonts w:ascii="Times New Roman" w:hAnsi="Times New Roman" w:cs="Times New Roman"/>
          <w:i/>
          <w:sz w:val="24"/>
          <w:szCs w:val="24"/>
        </w:rPr>
        <w:t xml:space="preserve"> građenja </w:t>
      </w:r>
      <w:r w:rsidRPr="003F5D7C">
        <w:rPr>
          <w:rFonts w:ascii="Times New Roman" w:hAnsi="Times New Roman" w:cs="Times New Roman"/>
          <w:i/>
          <w:sz w:val="24"/>
          <w:szCs w:val="24"/>
        </w:rPr>
        <w:t>(projekt Vodovoda i odvodnje na uvid),ili</w:t>
      </w:r>
    </w:p>
    <w:p w14:paraId="3D28204F" w14:textId="77777777" w:rsidR="00E73C23" w:rsidRPr="003F5D7C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14:paraId="476C4F7D" w14:textId="631524AB" w:rsidR="00E73C23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izvedenom stanju (g</w:t>
      </w:r>
      <w:r w:rsidR="005A5568">
        <w:rPr>
          <w:rFonts w:ascii="Times New Roman" w:hAnsi="Times New Roman" w:cs="Times New Roman"/>
          <w:i/>
          <w:sz w:val="24"/>
          <w:szCs w:val="24"/>
        </w:rPr>
        <w:t>eo</w:t>
      </w:r>
      <w:r w:rsidRPr="003F5D7C">
        <w:rPr>
          <w:rFonts w:ascii="Times New Roman" w:hAnsi="Times New Roman" w:cs="Times New Roman"/>
          <w:i/>
          <w:sz w:val="24"/>
          <w:szCs w:val="24"/>
        </w:rPr>
        <w:t>detski</w:t>
      </w:r>
      <w:r w:rsidR="005A5568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Pr="003F5D7C">
        <w:rPr>
          <w:rFonts w:ascii="Times New Roman" w:hAnsi="Times New Roman" w:cs="Times New Roman"/>
          <w:i/>
          <w:sz w:val="24"/>
          <w:szCs w:val="24"/>
        </w:rPr>
        <w:t>arhitektonski snimak na uvid),</w:t>
      </w:r>
      <w:r w:rsidR="00E53B33">
        <w:rPr>
          <w:rFonts w:ascii="Times New Roman" w:hAnsi="Times New Roman" w:cs="Times New Roman"/>
          <w:i/>
          <w:sz w:val="24"/>
          <w:szCs w:val="24"/>
        </w:rPr>
        <w:t>ili</w:t>
      </w:r>
    </w:p>
    <w:p w14:paraId="524D576F" w14:textId="6BB26717" w:rsidR="00E53B33" w:rsidRDefault="00E53B3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uporabna dozvola za građevine izgrađene prije </w:t>
      </w:r>
      <w:r w:rsidR="0097330B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>. veljače 1968.g.</w:t>
      </w:r>
    </w:p>
    <w:p w14:paraId="1154BE5E" w14:textId="434FCBBE" w:rsidR="00E53B33" w:rsidRPr="00E53B33" w:rsidRDefault="00E53B33" w:rsidP="00E53B3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>otvrd</w:t>
      </w:r>
      <w:r w:rsidR="000A4615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kućnom broju</w:t>
      </w:r>
      <w:r w:rsidR="009733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(katastar)</w:t>
      </w:r>
    </w:p>
    <w:p w14:paraId="2271E0C2" w14:textId="7700DEB6" w:rsidR="00E73C23" w:rsidRPr="005F53C6" w:rsidRDefault="00E73C23" w:rsidP="00E73C2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Napomena:</w:t>
      </w:r>
    </w:p>
    <w:p w14:paraId="05C83B76" w14:textId="766EB7F8" w:rsidR="00E73C23" w:rsidRDefault="00E73C23" w:rsidP="00E73C23">
      <w:pPr>
        <w:ind w:left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Osim navedene dokumentacije, vlasnik odnosno podnositelj zahtjeva dužan je na zahtjev isporučitelja vodnih usluga dostaviti i drugu dokumentaciju koja je nužna za utvrđivanje postojanja uvjeta za priključenje na komunalne vodne građevine za javnu vodoopskrbu.</w:t>
      </w:r>
    </w:p>
    <w:p w14:paraId="2DD3D6CE" w14:textId="77777777" w:rsidR="005E4C87" w:rsidRDefault="005E4C87" w:rsidP="005E4C87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cijenjene stranke da osim projekata ne prilažu originalne dokumente već preslike jer se dokumentacija koja se prilaže, osim projekata, sprema u arhivu Društva.</w:t>
      </w:r>
    </w:p>
    <w:p w14:paraId="32E458A1" w14:textId="77777777" w:rsidR="005E4C87" w:rsidRDefault="005E4C87" w:rsidP="005E4C87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 rada ili poštom na adresu sjedišta Društva.</w:t>
      </w:r>
    </w:p>
    <w:p w14:paraId="7D28F060" w14:textId="77777777" w:rsidR="005E4C87" w:rsidRDefault="005E4C87" w:rsidP="005E4C87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  od 8 do 13 sati (dnevni odmor od 10 do 10.30 sati)</w:t>
      </w:r>
    </w:p>
    <w:p w14:paraId="465CD4C3" w14:textId="401CC501" w:rsidR="00553282" w:rsidRDefault="005E4C87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Kontakt telefon broj 022 311 835 </w:t>
      </w:r>
    </w:p>
    <w:p w14:paraId="46A6BC25" w14:textId="77777777" w:rsidR="00E77870" w:rsidRDefault="00E77870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A120084" w14:textId="77777777" w:rsidR="00AB3A0A" w:rsidRDefault="00AB3A0A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A149DC3" w14:textId="7B4EE633" w:rsidR="00AB3A0A" w:rsidRDefault="00AB3A0A" w:rsidP="00AB3A0A">
      <w:pPr>
        <w:pStyle w:val="Zaglavlje"/>
      </w:pPr>
      <w:r>
        <w:rPr>
          <w:noProof/>
        </w:rPr>
        <w:lastRenderedPageBreak/>
        <w:drawing>
          <wp:inline distT="0" distB="0" distL="0" distR="0" wp14:anchorId="53F50484" wp14:editId="79BB1FDC">
            <wp:extent cx="2419350" cy="676275"/>
            <wp:effectExtent l="0" t="0" r="0" b="9525"/>
            <wp:docPr id="1099251748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6" r="3356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489" cy="67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C2210D" wp14:editId="7C62EA58">
            <wp:extent cx="1352550" cy="788830"/>
            <wp:effectExtent l="0" t="0" r="0" b="0"/>
            <wp:docPr id="20964706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32" cy="79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6EA9" w14:textId="77777777" w:rsidR="00E77870" w:rsidRDefault="00E77870" w:rsidP="00E77870">
      <w:pPr>
        <w:spacing w:after="0"/>
        <w:jc w:val="center"/>
        <w:rPr>
          <w:b/>
          <w:color w:val="000000"/>
          <w:sz w:val="20"/>
          <w:szCs w:val="20"/>
        </w:rPr>
      </w:pPr>
    </w:p>
    <w:p w14:paraId="4ECDC18E" w14:textId="77777777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08A2C36" w14:textId="6D7C2614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b/>
          <w:color w:val="000000"/>
          <w:sz w:val="20"/>
          <w:szCs w:val="20"/>
        </w:rPr>
        <w:t>OPĆA UREDBA O ZAŠTITI OSOBNIH PODATAKA (GDPR)</w:t>
      </w:r>
    </w:p>
    <w:p w14:paraId="5FCF01E9" w14:textId="77777777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3892FDF" w14:textId="77777777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b/>
          <w:color w:val="000000"/>
          <w:sz w:val="20"/>
          <w:szCs w:val="20"/>
        </w:rPr>
        <w:t>IZJAVA O KORIŠTENJU OSOBNIH PODATAKA</w:t>
      </w:r>
    </w:p>
    <w:p w14:paraId="60FE4AE3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68BCE3E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C73E9F5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Naziv poslovnog subjekta i/ili ime i prezime: ______________________________________</w:t>
      </w:r>
    </w:p>
    <w:p w14:paraId="55E30FC7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132D8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OIB: _________________________________</w:t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  <w:t>______________________________________</w:t>
      </w:r>
    </w:p>
    <w:p w14:paraId="14682B0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B46E1D0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Adresa, poštanski broj i grad: ___________________________________________________</w:t>
      </w:r>
    </w:p>
    <w:p w14:paraId="6951E398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59521F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Kontakt telefon ______________________________________________________________</w:t>
      </w:r>
    </w:p>
    <w:p w14:paraId="4544380D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71D37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E-mail adresa: _______________________________________________________________</w:t>
      </w:r>
    </w:p>
    <w:p w14:paraId="2898C6A9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80A08A8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3FABE8C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 xml:space="preserve">Želim da me kontaktirate:  TELEFONOM   PISMOM  </w:t>
      </w:r>
      <w:proofErr w:type="spellStart"/>
      <w:r w:rsidRPr="00E77870">
        <w:rPr>
          <w:rFonts w:ascii="Times New Roman" w:hAnsi="Times New Roman" w:cs="Times New Roman"/>
          <w:color w:val="000000"/>
          <w:sz w:val="20"/>
          <w:szCs w:val="20"/>
        </w:rPr>
        <w:t>E-MAILom</w:t>
      </w:r>
      <w:proofErr w:type="spellEnd"/>
      <w:r w:rsidRPr="00E77870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E77870">
        <w:rPr>
          <w:rFonts w:ascii="Times New Roman" w:hAnsi="Times New Roman" w:cs="Times New Roman"/>
          <w:color w:val="808080"/>
          <w:sz w:val="20"/>
          <w:szCs w:val="20"/>
        </w:rPr>
        <w:t>zaokruži</w:t>
      </w:r>
    </w:p>
    <w:p w14:paraId="456CA619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2CF17C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Suglasan/suglasna sam da trgovačko društvo Vodovod i odvodnja  d.o.o.  obrađuje moje osobne podatke i može ih koristiti u svrhu utvrđivanja identiteta, svrhu ispunjavanja zakonskih obveza društva ili obveza iz ugovora o prodaji usluga Vodovoda i odvodnje d.o.o.</w:t>
      </w:r>
    </w:p>
    <w:p w14:paraId="7B390B2B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Podaci neće biti proslijeđeni osobama izvan Vodovoda i odvodnje  d.o.o. i drugih kompanija s kojima je Vodovod i odvodnja d.o.o. ugovorila usluge kako bi kvalitetno, brzo i u cijelosti ispunili Vaše potrebe.</w:t>
      </w:r>
    </w:p>
    <w:p w14:paraId="566E6AD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052ABE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Prihvaćanjem ove izjave smatra se da sukladno članku 6. Opće uredbe o zaštiti osobnih podataka dajete izričitu privolu na prikupljanje i daljnje obrađivanje Vaših osobnih podataka u svrhu utvrđivanja identiteta, svrhu ispunjavanja zakonskih obveza društva ili obveza iz ugovora o prodaji usluga Vodovoda i odvodnje d.o.o., te da se radi isključivo o dobrovoljnom ustupanju osobnih podataka.</w:t>
      </w:r>
    </w:p>
    <w:p w14:paraId="1245B22A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D0A165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Vaši će se osobni podaci tretirati u skladu s Općom uredbom o zaštiti osobnih podataka uz primjenu odgovarajućih tehničko sigurnosnih mjera. Mi poštujemo privatnost svojih korisnika te niti jedna treća strana nema pristup vašim osobnim podacima.</w:t>
      </w:r>
    </w:p>
    <w:p w14:paraId="5CCC52A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8B4B33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Sukladno Općoj uredbi o zaštiti osobnih podataka, u roku od 30 dana od dana podnošenja zahtjeva, Vodovod i odvodnja  d.o.o. će Vam omogućiti ostvarenje prava na uvid u Vaše osobne podatke odnosno dostaviti Vam obavijesti, izvatke, potvrde i ispise u vezi Vaših osobnih podataka koji se obrađuju. Na vaš zahtjev ili na vlastitu inicijativu, Vodovod i odvodnja  d.o.o . će dopuniti izmijeniti ili brisati osobne podatke ako su nepotpuni, netočni, neažurni ili ukoliko njihova obrada nije u skladu sa Zakonom te će vas o tome izvijestiti najkasnije u roku 30 dana.</w:t>
      </w:r>
    </w:p>
    <w:p w14:paraId="6BD0B366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7F4205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149E4B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099357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 xml:space="preserve">Datum:                          </w:t>
      </w:r>
      <w:r w:rsidRPr="00E77870">
        <w:rPr>
          <w:rFonts w:ascii="Times New Roman" w:hAnsi="Times New Roman" w:cs="Times New Roman"/>
          <w:sz w:val="20"/>
          <w:szCs w:val="20"/>
        </w:rPr>
        <w:tab/>
      </w:r>
      <w:r w:rsidRPr="00E77870">
        <w:rPr>
          <w:rFonts w:ascii="Times New Roman" w:hAnsi="Times New Roman" w:cs="Times New Roman"/>
          <w:sz w:val="20"/>
          <w:szCs w:val="20"/>
        </w:rPr>
        <w:tab/>
        <w:t>Mjesto:                                            Potpis  stranke:</w:t>
      </w:r>
    </w:p>
    <w:p w14:paraId="49664041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BBDAAC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C0E941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C1245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8D0246" w14:textId="77777777" w:rsidR="00E77870" w:rsidRPr="00E77870" w:rsidRDefault="00E77870" w:rsidP="00E77870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2B8D625E" w14:textId="6A037934" w:rsidR="00553282" w:rsidRPr="00E77870" w:rsidRDefault="00553282" w:rsidP="00E77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224D9D8E" w14:textId="77777777" w:rsidR="00553282" w:rsidRDefault="00553282" w:rsidP="00E77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sectPr w:rsidR="00553282" w:rsidSect="00B40A5C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8465" w14:textId="77777777" w:rsidR="005D5E2C" w:rsidRDefault="005D5E2C" w:rsidP="00514358">
      <w:pPr>
        <w:spacing w:after="0" w:line="240" w:lineRule="auto"/>
      </w:pPr>
      <w:r>
        <w:separator/>
      </w:r>
    </w:p>
  </w:endnote>
  <w:endnote w:type="continuationSeparator" w:id="0">
    <w:p w14:paraId="653101B6" w14:textId="77777777" w:rsidR="005D5E2C" w:rsidRDefault="005D5E2C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762A" w14:textId="77777777" w:rsidR="005D5E2C" w:rsidRDefault="005D5E2C" w:rsidP="00514358">
      <w:pPr>
        <w:spacing w:after="0" w:line="240" w:lineRule="auto"/>
      </w:pPr>
      <w:r>
        <w:separator/>
      </w:r>
    </w:p>
  </w:footnote>
  <w:footnote w:type="continuationSeparator" w:id="0">
    <w:p w14:paraId="45AC4426" w14:textId="77777777" w:rsidR="005D5E2C" w:rsidRDefault="005D5E2C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D27"/>
    <w:multiLevelType w:val="hybridMultilevel"/>
    <w:tmpl w:val="BB6C99F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972979">
    <w:abstractNumId w:val="2"/>
  </w:num>
  <w:num w:numId="2" w16cid:durableId="1467315624">
    <w:abstractNumId w:val="1"/>
  </w:num>
  <w:num w:numId="3" w16cid:durableId="1919778270">
    <w:abstractNumId w:val="3"/>
  </w:num>
  <w:num w:numId="4" w16cid:durableId="2875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F9"/>
    <w:rsid w:val="000665ED"/>
    <w:rsid w:val="00094190"/>
    <w:rsid w:val="000A4615"/>
    <w:rsid w:val="000B70F8"/>
    <w:rsid w:val="000D7BF6"/>
    <w:rsid w:val="000F574A"/>
    <w:rsid w:val="000F765E"/>
    <w:rsid w:val="001159AA"/>
    <w:rsid w:val="00117C3A"/>
    <w:rsid w:val="001300E9"/>
    <w:rsid w:val="001303D5"/>
    <w:rsid w:val="001419CA"/>
    <w:rsid w:val="00151A74"/>
    <w:rsid w:val="00154F55"/>
    <w:rsid w:val="00162D4D"/>
    <w:rsid w:val="001661F3"/>
    <w:rsid w:val="00173A97"/>
    <w:rsid w:val="00215E78"/>
    <w:rsid w:val="00231011"/>
    <w:rsid w:val="00286DB5"/>
    <w:rsid w:val="002A3261"/>
    <w:rsid w:val="002A695C"/>
    <w:rsid w:val="00324F45"/>
    <w:rsid w:val="003832AE"/>
    <w:rsid w:val="003B1C1A"/>
    <w:rsid w:val="003D0473"/>
    <w:rsid w:val="003E3A0D"/>
    <w:rsid w:val="003F240A"/>
    <w:rsid w:val="00452CF3"/>
    <w:rsid w:val="004537AA"/>
    <w:rsid w:val="004A1A85"/>
    <w:rsid w:val="004D543B"/>
    <w:rsid w:val="004E4299"/>
    <w:rsid w:val="00506ED3"/>
    <w:rsid w:val="00514358"/>
    <w:rsid w:val="005278C5"/>
    <w:rsid w:val="00553282"/>
    <w:rsid w:val="005900A8"/>
    <w:rsid w:val="00595EED"/>
    <w:rsid w:val="005A4051"/>
    <w:rsid w:val="005A5568"/>
    <w:rsid w:val="005D1D6A"/>
    <w:rsid w:val="005D3DDF"/>
    <w:rsid w:val="005D5E2C"/>
    <w:rsid w:val="005E25F3"/>
    <w:rsid w:val="005E4C87"/>
    <w:rsid w:val="005F3B60"/>
    <w:rsid w:val="00627D09"/>
    <w:rsid w:val="0064100C"/>
    <w:rsid w:val="006430E5"/>
    <w:rsid w:val="00676E25"/>
    <w:rsid w:val="006A4A4E"/>
    <w:rsid w:val="006C0D77"/>
    <w:rsid w:val="007024AF"/>
    <w:rsid w:val="0070425B"/>
    <w:rsid w:val="00725DAF"/>
    <w:rsid w:val="0074328B"/>
    <w:rsid w:val="007638D3"/>
    <w:rsid w:val="007D60CD"/>
    <w:rsid w:val="007F32C7"/>
    <w:rsid w:val="008104FF"/>
    <w:rsid w:val="0082486F"/>
    <w:rsid w:val="008A49D3"/>
    <w:rsid w:val="008B636F"/>
    <w:rsid w:val="008D498D"/>
    <w:rsid w:val="009127E2"/>
    <w:rsid w:val="00914824"/>
    <w:rsid w:val="0095503E"/>
    <w:rsid w:val="0097330B"/>
    <w:rsid w:val="00985C33"/>
    <w:rsid w:val="00986116"/>
    <w:rsid w:val="0098664E"/>
    <w:rsid w:val="009A2EED"/>
    <w:rsid w:val="009C5EF9"/>
    <w:rsid w:val="009D0448"/>
    <w:rsid w:val="00A308C1"/>
    <w:rsid w:val="00A644E1"/>
    <w:rsid w:val="00A90751"/>
    <w:rsid w:val="00A94AB0"/>
    <w:rsid w:val="00AA1BAB"/>
    <w:rsid w:val="00AB3A0A"/>
    <w:rsid w:val="00B03E55"/>
    <w:rsid w:val="00B33506"/>
    <w:rsid w:val="00B36D21"/>
    <w:rsid w:val="00B40A5C"/>
    <w:rsid w:val="00B45097"/>
    <w:rsid w:val="00B64A16"/>
    <w:rsid w:val="00B65345"/>
    <w:rsid w:val="00B75C14"/>
    <w:rsid w:val="00B945A1"/>
    <w:rsid w:val="00BD6501"/>
    <w:rsid w:val="00C66918"/>
    <w:rsid w:val="00C94AF9"/>
    <w:rsid w:val="00CC54DB"/>
    <w:rsid w:val="00D226D0"/>
    <w:rsid w:val="00D27F84"/>
    <w:rsid w:val="00D437FE"/>
    <w:rsid w:val="00D75229"/>
    <w:rsid w:val="00D82B23"/>
    <w:rsid w:val="00D87BAA"/>
    <w:rsid w:val="00E05A7C"/>
    <w:rsid w:val="00E13090"/>
    <w:rsid w:val="00E15F7A"/>
    <w:rsid w:val="00E17EB6"/>
    <w:rsid w:val="00E21F4C"/>
    <w:rsid w:val="00E22133"/>
    <w:rsid w:val="00E26B8E"/>
    <w:rsid w:val="00E3193A"/>
    <w:rsid w:val="00E414EB"/>
    <w:rsid w:val="00E53B33"/>
    <w:rsid w:val="00E73C23"/>
    <w:rsid w:val="00E77870"/>
    <w:rsid w:val="00EA61F2"/>
    <w:rsid w:val="00E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4ED7"/>
  <w15:docId w15:val="{A09D219E-7611-431A-993D-A91E223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358"/>
  </w:style>
  <w:style w:type="paragraph" w:styleId="Podnoje">
    <w:name w:val="footer"/>
    <w:basedOn w:val="Normal"/>
    <w:link w:val="Podno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358"/>
  </w:style>
  <w:style w:type="paragraph" w:styleId="Tekstbalonia">
    <w:name w:val="Balloon Text"/>
    <w:basedOn w:val="Normal"/>
    <w:link w:val="Tekstbalonia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5E6F-D4F1-40AD-AC2E-6507498F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Vlaić Anita</cp:lastModifiedBy>
  <cp:revision>6</cp:revision>
  <cp:lastPrinted>2022-11-22T12:51:00Z</cp:lastPrinted>
  <dcterms:created xsi:type="dcterms:W3CDTF">2024-09-25T07:15:00Z</dcterms:created>
  <dcterms:modified xsi:type="dcterms:W3CDTF">2026-06-29T09:51:00Z</dcterms:modified>
</cp:coreProperties>
</file>